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C9" w:rsidRDefault="00B70B2A">
      <w:pPr>
        <w:pStyle w:val="Title"/>
      </w:pPr>
      <w:r>
        <w:rPr>
          <w:color w:val="333333"/>
          <w:w w:val="105"/>
        </w:rPr>
        <w:t>Forwarding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Letter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Affiliating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spacing w:val="-2"/>
          <w:w w:val="105"/>
        </w:rPr>
        <w:t>Institution/University</w:t>
      </w:r>
    </w:p>
    <w:p w:rsidR="004325C9" w:rsidRDefault="004325C9">
      <w:pPr>
        <w:pStyle w:val="BodyText"/>
        <w:spacing w:before="182"/>
        <w:ind w:left="0"/>
        <w:rPr>
          <w:sz w:val="30"/>
        </w:rPr>
      </w:pPr>
    </w:p>
    <w:p w:rsidR="004325C9" w:rsidRDefault="00B70B2A">
      <w:pPr>
        <w:pStyle w:val="BodyText"/>
        <w:spacing w:line="307" w:lineRule="auto"/>
        <w:ind w:right="8094"/>
      </w:pPr>
      <w:r>
        <w:rPr>
          <w:color w:val="333333"/>
          <w:spacing w:val="-2"/>
          <w:w w:val="110"/>
        </w:rPr>
        <w:t>The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spacing w:val="-2"/>
          <w:w w:val="110"/>
        </w:rPr>
        <w:t xml:space="preserve">In-charge, </w:t>
      </w:r>
      <w:r>
        <w:rPr>
          <w:color w:val="333333"/>
          <w:w w:val="110"/>
        </w:rPr>
        <w:t>RFS Division</w:t>
      </w:r>
    </w:p>
    <w:p w:rsidR="004325C9" w:rsidRDefault="00B70B2A">
      <w:pPr>
        <w:pStyle w:val="BodyText"/>
        <w:spacing w:line="307" w:lineRule="auto"/>
        <w:ind w:right="5022"/>
      </w:pPr>
      <w:r>
        <w:rPr>
          <w:color w:val="333333"/>
          <w:w w:val="105"/>
        </w:rPr>
        <w:t>Indian Council of Social Science Research (ICSSR)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JNU Institutional Area</w:t>
      </w:r>
    </w:p>
    <w:p w:rsidR="004325C9" w:rsidRDefault="00B70B2A">
      <w:pPr>
        <w:pStyle w:val="BodyText"/>
        <w:spacing w:line="307" w:lineRule="auto"/>
        <w:ind w:right="7533"/>
      </w:pPr>
      <w:proofErr w:type="spellStart"/>
      <w:r>
        <w:rPr>
          <w:color w:val="333333"/>
          <w:w w:val="105"/>
        </w:rPr>
        <w:t>Aruna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Asaf</w:t>
      </w:r>
      <w:proofErr w:type="spellEnd"/>
      <w:r>
        <w:rPr>
          <w:color w:val="333333"/>
          <w:w w:val="105"/>
        </w:rPr>
        <w:t xml:space="preserve"> Ali Marg, New Delhi - 110067</w:t>
      </w:r>
    </w:p>
    <w:p w:rsidR="004325C9" w:rsidRDefault="004325C9">
      <w:pPr>
        <w:pStyle w:val="BodyText"/>
        <w:spacing w:before="120"/>
        <w:ind w:left="0"/>
      </w:pPr>
    </w:p>
    <w:p w:rsidR="004325C9" w:rsidRDefault="00B70B2A" w:rsidP="00A16F53">
      <w:pPr>
        <w:pStyle w:val="BodyText"/>
        <w:spacing w:line="360" w:lineRule="auto"/>
      </w:pPr>
      <w:r>
        <w:rPr>
          <w:color w:val="333333"/>
          <w:w w:val="110"/>
        </w:rPr>
        <w:t>The</w:t>
      </w:r>
      <w:r w:rsidR="00425F9A">
        <w:rPr>
          <w:color w:val="333333"/>
          <w:w w:val="110"/>
        </w:rPr>
        <w:t>___________________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forwards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application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7"/>
          <w:w w:val="110"/>
        </w:rPr>
        <w:t xml:space="preserve"> </w:t>
      </w:r>
      <w:r>
        <w:rPr>
          <w:b/>
          <w:color w:val="333333"/>
          <w:w w:val="110"/>
        </w:rPr>
        <w:t>_________</w:t>
      </w:r>
      <w:r>
        <w:rPr>
          <w:b/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ICSSR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Post</w:t>
      </w:r>
      <w:r w:rsidR="00A16F53">
        <w:rPr>
          <w:color w:val="333333"/>
          <w:spacing w:val="-7"/>
          <w:w w:val="110"/>
        </w:rPr>
        <w:t>d</w:t>
      </w:r>
      <w:r>
        <w:rPr>
          <w:color w:val="333333"/>
          <w:w w:val="110"/>
        </w:rPr>
        <w:t>octoral</w:t>
      </w:r>
      <w:r w:rsidR="00A16F53">
        <w:rPr>
          <w:color w:val="333333"/>
          <w:w w:val="110"/>
        </w:rPr>
        <w:t xml:space="preserve"> (PDF)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Fellowship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spacing w:val="-2"/>
          <w:w w:val="110"/>
        </w:rPr>
        <w:t>ICSSR.</w:t>
      </w:r>
      <w:r w:rsidR="009F5BC5">
        <w:rPr>
          <w:color w:val="333333"/>
          <w:w w:val="105"/>
        </w:rPr>
        <w:t xml:space="preserve"> The applicant</w:t>
      </w:r>
      <w:r w:rsidR="00A16F53" w:rsidRPr="00A16F53">
        <w:rPr>
          <w:color w:val="333333"/>
          <w:w w:val="105"/>
        </w:rPr>
        <w:t xml:space="preserve"> meets the eligibility criteria mentioned in the ICSSR’s PDF Guidelines</w:t>
      </w:r>
      <w:r w:rsidR="009F5BC5">
        <w:rPr>
          <w:color w:val="333333"/>
          <w:spacing w:val="-2"/>
          <w:w w:val="110"/>
        </w:rPr>
        <w:t>.</w:t>
      </w:r>
    </w:p>
    <w:p w:rsidR="004325C9" w:rsidRDefault="00B70B2A">
      <w:pPr>
        <w:pStyle w:val="BodyText"/>
        <w:spacing w:before="201" w:line="292" w:lineRule="auto"/>
        <w:ind w:right="152"/>
        <w:jc w:val="both"/>
      </w:pPr>
      <w:r>
        <w:rPr>
          <w:color w:val="333333"/>
          <w:w w:val="105"/>
        </w:rPr>
        <w:t>We agree to administer the funds, provide basic research infrastructure and provide the material and managerial assistance for the Fellowship. We shall open and maintain a dedicated bank account duly registered at PFMS portal for release of the ICSSR Fellowship Grant (Scheme Code-0877) without any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 xml:space="preserve">delay. (Please refer notification given on ICSSR website – </w:t>
      </w:r>
      <w:hyperlink r:id="rId4">
        <w:r>
          <w:rPr>
            <w:color w:val="3379B7"/>
            <w:w w:val="105"/>
          </w:rPr>
          <w:t>www.icssr.org</w:t>
        </w:r>
      </w:hyperlink>
      <w:r>
        <w:rPr>
          <w:color w:val="333333"/>
          <w:w w:val="105"/>
        </w:rPr>
        <w:t>).</w:t>
      </w:r>
    </w:p>
    <w:p w:rsidR="004325C9" w:rsidRDefault="00B70B2A">
      <w:pPr>
        <w:pStyle w:val="BodyText"/>
        <w:spacing w:before="149" w:line="292" w:lineRule="auto"/>
        <w:ind w:right="153"/>
        <w:jc w:val="both"/>
      </w:pPr>
      <w:r>
        <w:rPr>
          <w:color w:val="333333"/>
          <w:w w:val="105"/>
        </w:rPr>
        <w:t>The affiliating institution will be under obligation to ensure submission of the final report and audited Statement of Accounts along with Utilization Certificate (in the prescribed Performa GFR 12-A) duly certified by the competent authority of the institution</w:t>
      </w:r>
    </w:p>
    <w:p w:rsidR="004325C9" w:rsidRDefault="00B70B2A">
      <w:pPr>
        <w:pStyle w:val="BodyText"/>
        <w:spacing w:before="149" w:line="292" w:lineRule="auto"/>
        <w:ind w:right="153"/>
        <w:jc w:val="both"/>
      </w:pP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scholar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leaves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/discontinues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fellowship/dies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completion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tenure,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affiliating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institution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immediately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inform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ICSSR,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settle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accounts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refund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any unspent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balance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three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months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submission.</w:t>
      </w:r>
    </w:p>
    <w:p w:rsidR="004325C9" w:rsidRDefault="00B70B2A">
      <w:pPr>
        <w:pStyle w:val="BodyText"/>
        <w:spacing w:before="149" w:line="292" w:lineRule="auto"/>
        <w:ind w:right="148"/>
        <w:jc w:val="both"/>
      </w:pPr>
      <w:r>
        <w:rPr>
          <w:color w:val="333333"/>
          <w:w w:val="105"/>
        </w:rPr>
        <w:t>If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scholar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receiving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Fellowship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leaves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institution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join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some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other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institution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after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part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of 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sanctioned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fellowship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been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received,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would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objection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transfer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 fellowship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new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institution,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if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ICSSR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approves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it.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institution,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however,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shall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responsible for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submitting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audited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statement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accounts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utilization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certificate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extent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 fellowship received.</w:t>
      </w:r>
    </w:p>
    <w:p w:rsidR="004325C9" w:rsidRDefault="00B70B2A">
      <w:pPr>
        <w:pStyle w:val="BodyText"/>
        <w:spacing w:before="148" w:line="292" w:lineRule="auto"/>
        <w:ind w:right="153"/>
        <w:jc w:val="both"/>
      </w:pPr>
      <w:r>
        <w:rPr>
          <w:color w:val="333333"/>
        </w:rPr>
        <w:t xml:space="preserve">On completion of the </w:t>
      </w:r>
      <w:proofErr w:type="spellStart"/>
      <w:r>
        <w:rPr>
          <w:color w:val="333333"/>
        </w:rPr>
        <w:t>Programme</w:t>
      </w:r>
      <w:proofErr w:type="spellEnd"/>
      <w:r>
        <w:rPr>
          <w:color w:val="333333"/>
        </w:rPr>
        <w:t xml:space="preserve"> / Project, the institution will make sure that all books / periodicals / equipment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etc.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purchased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grant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scholar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deposited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affiliating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institution.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acknowledge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receipt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books/periodicals/equipment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etc.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from ICSSR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entries,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communicate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ICSSR,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Delhi.</w:t>
      </w:r>
    </w:p>
    <w:p w:rsidR="004325C9" w:rsidRDefault="004325C9">
      <w:pPr>
        <w:pStyle w:val="BodyText"/>
        <w:spacing w:before="200"/>
        <w:ind w:left="0"/>
      </w:pPr>
    </w:p>
    <w:p w:rsidR="008E21E1" w:rsidRDefault="00B70B2A" w:rsidP="008E21E1">
      <w:pPr>
        <w:pStyle w:val="BodyText"/>
        <w:tabs>
          <w:tab w:val="left" w:pos="5928"/>
        </w:tabs>
        <w:ind w:right="-195"/>
        <w:jc w:val="both"/>
        <w:rPr>
          <w:color w:val="333333"/>
          <w:spacing w:val="14"/>
          <w:w w:val="105"/>
        </w:rPr>
      </w:pPr>
      <w:r>
        <w:rPr>
          <w:color w:val="333333"/>
          <w:spacing w:val="-2"/>
          <w:w w:val="105"/>
        </w:rPr>
        <w:t>Place:</w:t>
      </w:r>
      <w:r w:rsidR="008E21E1">
        <w:rPr>
          <w:color w:val="333333"/>
        </w:rPr>
        <w:t xml:space="preserve">                                                                             </w:t>
      </w:r>
      <w:r w:rsidR="008E21E1">
        <w:rPr>
          <w:color w:val="333333"/>
        </w:rPr>
        <w:tab/>
        <w:t xml:space="preserve">       </w:t>
      </w:r>
      <w:r>
        <w:rPr>
          <w:color w:val="333333"/>
          <w:w w:val="105"/>
        </w:rPr>
        <w:t>Signature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the</w:t>
      </w:r>
      <w:r w:rsidR="008E21E1">
        <w:rPr>
          <w:color w:val="333333"/>
          <w:w w:val="105"/>
        </w:rPr>
        <w:t xml:space="preserve"> Registrar/Principal/</w:t>
      </w:r>
      <w:r>
        <w:rPr>
          <w:color w:val="333333"/>
          <w:spacing w:val="14"/>
          <w:w w:val="105"/>
        </w:rPr>
        <w:t xml:space="preserve"> </w:t>
      </w:r>
    </w:p>
    <w:p w:rsidR="004325C9" w:rsidRDefault="00CA5ABE" w:rsidP="008E21E1">
      <w:pPr>
        <w:pStyle w:val="BodyText"/>
        <w:tabs>
          <w:tab w:val="left" w:pos="5928"/>
        </w:tabs>
        <w:ind w:right="-195"/>
        <w:jc w:val="both"/>
      </w:pPr>
      <w:r>
        <w:rPr>
          <w:color w:val="333333"/>
          <w:w w:val="105"/>
        </w:rPr>
        <w:tab/>
        <w:t xml:space="preserve">       </w:t>
      </w:r>
      <w:r w:rsidR="00B70B2A">
        <w:rPr>
          <w:color w:val="333333"/>
          <w:w w:val="105"/>
        </w:rPr>
        <w:t>Director</w:t>
      </w:r>
      <w:r w:rsidR="00B70B2A">
        <w:rPr>
          <w:color w:val="333333"/>
          <w:spacing w:val="15"/>
          <w:w w:val="105"/>
        </w:rPr>
        <w:t xml:space="preserve"> </w:t>
      </w:r>
      <w:r w:rsidR="00B70B2A">
        <w:rPr>
          <w:color w:val="333333"/>
          <w:w w:val="105"/>
        </w:rPr>
        <w:t>of</w:t>
      </w:r>
      <w:r w:rsidR="00B70B2A">
        <w:rPr>
          <w:color w:val="333333"/>
          <w:spacing w:val="15"/>
          <w:w w:val="105"/>
        </w:rPr>
        <w:t xml:space="preserve"> </w:t>
      </w:r>
      <w:r w:rsidR="00B70B2A">
        <w:rPr>
          <w:color w:val="333333"/>
          <w:w w:val="105"/>
        </w:rPr>
        <w:t>the</w:t>
      </w:r>
      <w:r>
        <w:rPr>
          <w:color w:val="333333"/>
          <w:w w:val="105"/>
        </w:rPr>
        <w:t xml:space="preserve"> </w:t>
      </w:r>
      <w:bookmarkStart w:id="0" w:name="_GoBack"/>
      <w:r>
        <w:rPr>
          <w:color w:val="333333"/>
          <w:w w:val="105"/>
        </w:rPr>
        <w:t>Affiliating</w:t>
      </w:r>
      <w:bookmarkEnd w:id="0"/>
      <w:r w:rsidR="00B70B2A">
        <w:rPr>
          <w:color w:val="333333"/>
          <w:spacing w:val="14"/>
          <w:w w:val="105"/>
        </w:rPr>
        <w:t xml:space="preserve"> </w:t>
      </w:r>
      <w:r w:rsidR="008E21E1">
        <w:rPr>
          <w:color w:val="333333"/>
          <w:spacing w:val="-2"/>
          <w:w w:val="105"/>
        </w:rPr>
        <w:t>Institution</w:t>
      </w:r>
    </w:p>
    <w:p w:rsidR="004325C9" w:rsidRDefault="004325C9">
      <w:pPr>
        <w:jc w:val="both"/>
        <w:sectPr w:rsidR="004325C9">
          <w:type w:val="continuous"/>
          <w:pgSz w:w="11910" w:h="16840"/>
          <w:pgMar w:top="1480" w:right="1000" w:bottom="280" w:left="1040" w:header="720" w:footer="720" w:gutter="0"/>
          <w:cols w:space="720"/>
        </w:sectPr>
      </w:pPr>
    </w:p>
    <w:p w:rsidR="004325C9" w:rsidRDefault="00B70B2A">
      <w:pPr>
        <w:pStyle w:val="BodyText"/>
        <w:tabs>
          <w:tab w:val="left" w:pos="2188"/>
        </w:tabs>
        <w:spacing w:before="201"/>
      </w:pPr>
      <w:r>
        <w:rPr>
          <w:color w:val="333333"/>
          <w:spacing w:val="-2"/>
          <w:w w:val="110"/>
        </w:rPr>
        <w:lastRenderedPageBreak/>
        <w:t>Date:</w:t>
      </w:r>
      <w:r>
        <w:rPr>
          <w:color w:val="333333"/>
          <w:u w:val="single" w:color="323232"/>
        </w:rPr>
        <w:tab/>
      </w:r>
    </w:p>
    <w:p w:rsidR="004325C9" w:rsidRDefault="00B70B2A">
      <w:pPr>
        <w:pStyle w:val="BodyText"/>
        <w:spacing w:before="176"/>
        <w:ind w:left="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734402</wp:posOffset>
                </wp:positionH>
                <wp:positionV relativeFrom="paragraph">
                  <wp:posOffset>276196</wp:posOffset>
                </wp:positionV>
                <wp:extent cx="10858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>
                              <a:moveTo>
                                <a:pt x="0" y="0"/>
                              </a:moveTo>
                              <a:lnTo>
                                <a:pt x="1085850" y="0"/>
                              </a:lnTo>
                            </a:path>
                          </a:pathLst>
                        </a:custGeom>
                        <a:ln w="4960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618F3" id="Graphic 1" o:spid="_x0000_s1026" style="position:absolute;margin-left:57.85pt;margin-top:21.75pt;width:8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" path="m,l1085850,e" filled="f" strokecolor="#323232" strokeweight=".1378mm">
                <v:path arrowok="t"/>
                <w10:wrap type="topAndBottom" anchorx="page"/>
              </v:shape>
            </w:pict>
          </mc:Fallback>
        </mc:AlternateContent>
      </w:r>
    </w:p>
    <w:p w:rsidR="004325C9" w:rsidRDefault="004325C9">
      <w:pPr>
        <w:pStyle w:val="BodyText"/>
        <w:ind w:left="0"/>
      </w:pPr>
    </w:p>
    <w:p w:rsidR="004325C9" w:rsidRDefault="004325C9">
      <w:pPr>
        <w:pStyle w:val="BodyText"/>
        <w:spacing w:before="15"/>
        <w:ind w:left="0"/>
      </w:pPr>
    </w:p>
    <w:p w:rsidR="004325C9" w:rsidRDefault="00B70B2A">
      <w:pPr>
        <w:spacing w:line="446" w:lineRule="auto"/>
        <w:ind w:left="116"/>
        <w:rPr>
          <w:b/>
          <w:sz w:val="20"/>
        </w:rPr>
      </w:pPr>
      <w:r>
        <w:rPr>
          <w:color w:val="333333"/>
          <w:spacing w:val="-2"/>
          <w:w w:val="110"/>
          <w:sz w:val="20"/>
        </w:rPr>
        <w:t>(Signature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>of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>the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 xml:space="preserve">applicant) </w:t>
      </w:r>
      <w:r>
        <w:rPr>
          <w:color w:val="333333"/>
          <w:w w:val="110"/>
          <w:sz w:val="20"/>
        </w:rPr>
        <w:t xml:space="preserve">Name: </w:t>
      </w:r>
      <w:r>
        <w:rPr>
          <w:b/>
          <w:color w:val="333333"/>
          <w:w w:val="110"/>
          <w:sz w:val="20"/>
        </w:rPr>
        <w:t>________</w:t>
      </w:r>
    </w:p>
    <w:p w:rsidR="008E21E1" w:rsidRDefault="00B70B2A" w:rsidP="008E21E1">
      <w:pPr>
        <w:pStyle w:val="BodyText"/>
        <w:tabs>
          <w:tab w:val="left" w:pos="2460"/>
          <w:tab w:val="left" w:pos="3191"/>
        </w:tabs>
        <w:spacing w:before="51" w:line="446" w:lineRule="auto"/>
        <w:ind w:left="709" w:right="102" w:hanging="160"/>
        <w:jc w:val="center"/>
        <w:rPr>
          <w:color w:val="333333"/>
          <w:w w:val="105"/>
        </w:rPr>
      </w:pPr>
      <w:r>
        <w:br w:type="column"/>
      </w:r>
      <w:r>
        <w:rPr>
          <w:color w:val="333333"/>
          <w:w w:val="105"/>
        </w:rPr>
        <w:lastRenderedPageBreak/>
        <w:t>(</w:t>
      </w:r>
      <w:proofErr w:type="gramStart"/>
      <w:r>
        <w:rPr>
          <w:color w:val="333333"/>
          <w:w w:val="105"/>
        </w:rPr>
        <w:t>with</w:t>
      </w:r>
      <w:proofErr w:type="gramEnd"/>
      <w:r>
        <w:rPr>
          <w:color w:val="333333"/>
          <w:w w:val="105"/>
        </w:rPr>
        <w:t xml:space="preserve"> name and stamp) </w:t>
      </w:r>
    </w:p>
    <w:p w:rsidR="004325C9" w:rsidRDefault="00B70B2A">
      <w:pPr>
        <w:pStyle w:val="BodyText"/>
        <w:tabs>
          <w:tab w:val="left" w:pos="2460"/>
          <w:tab w:val="left" w:pos="3191"/>
        </w:tabs>
        <w:spacing w:before="51" w:line="446" w:lineRule="auto"/>
        <w:ind w:left="276" w:right="102" w:hanging="160"/>
        <w:jc w:val="right"/>
      </w:pPr>
      <w:r>
        <w:rPr>
          <w:color w:val="333333"/>
          <w:spacing w:val="-2"/>
          <w:w w:val="105"/>
        </w:rPr>
        <w:t>Name: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</w:t>
      </w:r>
      <w:r>
        <w:rPr>
          <w:color w:val="333333"/>
          <w:spacing w:val="-2"/>
          <w:w w:val="105"/>
        </w:rPr>
        <w:t>Designation: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</w:p>
    <w:sectPr w:rsidR="004325C9">
      <w:type w:val="continuous"/>
      <w:pgSz w:w="11910" w:h="16840"/>
      <w:pgMar w:top="1480" w:right="1000" w:bottom="280" w:left="1040" w:header="720" w:footer="720" w:gutter="0"/>
      <w:cols w:num="2" w:space="720" w:equalWidth="0">
        <w:col w:w="2686" w:space="3883"/>
        <w:col w:w="3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5C9"/>
    <w:rsid w:val="000D6339"/>
    <w:rsid w:val="00425F9A"/>
    <w:rsid w:val="004325C9"/>
    <w:rsid w:val="008E21E1"/>
    <w:rsid w:val="009F5BC5"/>
    <w:rsid w:val="00A16F53"/>
    <w:rsid w:val="00B70B2A"/>
    <w:rsid w:val="00C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A1479-35A2-480D-9892-A535CEF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364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5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9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ss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ICSSR</cp:lastModifiedBy>
  <cp:revision>11</cp:revision>
  <cp:lastPrinted>2025-10-01T09:03:00Z</cp:lastPrinted>
  <dcterms:created xsi:type="dcterms:W3CDTF">2024-07-25T07:13:00Z</dcterms:created>
  <dcterms:modified xsi:type="dcterms:W3CDTF">2025-10-01T09:16:00Z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mPDF 8.1.1</vt:lpwstr>
  </property>
</Properties>
</file>